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D" w:rsidRDefault="008904CD" w:rsidP="00943032"/>
    <w:p w:rsidR="00C36F9F" w:rsidRDefault="00C36F9F" w:rsidP="00943032"/>
    <w:p w:rsidR="00DC5F79" w:rsidRDefault="00DC5F79" w:rsidP="00DC5F79">
      <w:pPr>
        <w:jc w:val="center"/>
        <w:outlineLvl w:val="0"/>
        <w:rPr>
          <w:rFonts w:ascii="Arial Narrow" w:hAnsi="Arial Narrow"/>
          <w:b/>
          <w:szCs w:val="26"/>
        </w:rPr>
      </w:pPr>
    </w:p>
    <w:p w:rsidR="00DC5F79" w:rsidRPr="0025227E" w:rsidRDefault="00DC5F79" w:rsidP="00DC5F79">
      <w:pPr>
        <w:jc w:val="center"/>
        <w:outlineLvl w:val="0"/>
        <w:rPr>
          <w:rFonts w:ascii="Arial Narrow" w:hAnsi="Arial Narrow"/>
          <w:szCs w:val="26"/>
        </w:rPr>
      </w:pPr>
      <w:r w:rsidRPr="0025227E">
        <w:rPr>
          <w:rFonts w:ascii="Arial Narrow" w:hAnsi="Arial Narrow"/>
          <w:b/>
          <w:szCs w:val="26"/>
        </w:rPr>
        <w:t>ИНФОРМАЦИОННОЕ ПИСЬМО</w:t>
      </w:r>
    </w:p>
    <w:p w:rsidR="00DC5F79" w:rsidRPr="0025227E" w:rsidRDefault="00DC5F79" w:rsidP="00DC5F79">
      <w:pPr>
        <w:rPr>
          <w:rFonts w:ascii="Arial Narrow" w:hAnsi="Arial Narrow"/>
          <w:szCs w:val="26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918"/>
      </w:tblGrid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Наименование организации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Общество с ограниченной ответственностью «</w:t>
            </w:r>
            <w:proofErr w:type="spellStart"/>
            <w:r w:rsidRPr="00DC5F79">
              <w:rPr>
                <w:rFonts w:ascii="Arial Narrow" w:hAnsi="Arial Narrow"/>
                <w:sz w:val="24"/>
              </w:rPr>
              <w:t>РенТехСервис</w:t>
            </w:r>
            <w:proofErr w:type="spellEnd"/>
            <w:r w:rsidRPr="00DC5F79">
              <w:rPr>
                <w:rFonts w:ascii="Arial Narrow" w:hAnsi="Arial Narrow"/>
                <w:sz w:val="24"/>
              </w:rPr>
              <w:t>»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Сокращенное наименование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ООО «</w:t>
            </w:r>
            <w:proofErr w:type="spellStart"/>
            <w:r w:rsidRPr="00DC5F79">
              <w:rPr>
                <w:rFonts w:ascii="Arial Narrow" w:hAnsi="Arial Narrow"/>
                <w:sz w:val="24"/>
              </w:rPr>
              <w:t>РенТехСервис</w:t>
            </w:r>
            <w:proofErr w:type="spellEnd"/>
            <w:r w:rsidRPr="00DC5F79">
              <w:rPr>
                <w:rFonts w:ascii="Arial Narrow" w:hAnsi="Arial Narrow"/>
                <w:sz w:val="24"/>
              </w:rPr>
              <w:t>»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Наименование организации в </w:t>
            </w:r>
            <w:proofErr w:type="gramStart"/>
            <w:r w:rsidRPr="00DC5F79">
              <w:rPr>
                <w:rFonts w:ascii="Arial Narrow" w:hAnsi="Arial Narrow"/>
                <w:sz w:val="24"/>
              </w:rPr>
              <w:t>платежных</w:t>
            </w:r>
            <w:proofErr w:type="gramEnd"/>
            <w:r w:rsidRPr="00DC5F79">
              <w:rPr>
                <w:rFonts w:ascii="Arial Narrow" w:hAnsi="Arial Narrow"/>
                <w:sz w:val="24"/>
              </w:rPr>
              <w:t xml:space="preserve"> поручения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ООО «</w:t>
            </w:r>
            <w:proofErr w:type="spellStart"/>
            <w:r w:rsidRPr="00DC5F79">
              <w:rPr>
                <w:rFonts w:ascii="Arial Narrow" w:hAnsi="Arial Narrow"/>
                <w:sz w:val="24"/>
              </w:rPr>
              <w:t>РенТехСервис</w:t>
            </w:r>
            <w:proofErr w:type="spellEnd"/>
            <w:r w:rsidRPr="00DC5F79">
              <w:rPr>
                <w:rFonts w:ascii="Arial Narrow" w:hAnsi="Arial Narrow"/>
                <w:sz w:val="24"/>
              </w:rPr>
              <w:t xml:space="preserve">» 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Юридический адрес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111394, </w:t>
            </w:r>
            <w:r w:rsidR="00637B3F">
              <w:rPr>
                <w:rFonts w:ascii="Arial Narrow" w:hAnsi="Arial Narrow"/>
                <w:sz w:val="24"/>
              </w:rPr>
              <w:t xml:space="preserve">г. </w:t>
            </w:r>
            <w:r w:rsidRPr="00DC5F79">
              <w:rPr>
                <w:rFonts w:ascii="Arial Narrow" w:hAnsi="Arial Narrow"/>
                <w:sz w:val="24"/>
              </w:rPr>
              <w:t>Москва, ул. Полимерная, д.</w:t>
            </w:r>
            <w:r w:rsidR="00637B3F">
              <w:rPr>
                <w:rFonts w:ascii="Arial Narrow" w:hAnsi="Arial Narrow"/>
                <w:sz w:val="24"/>
              </w:rPr>
              <w:t xml:space="preserve"> </w:t>
            </w:r>
            <w:r w:rsidRPr="00DC5F79">
              <w:rPr>
                <w:rFonts w:ascii="Arial Narrow" w:hAnsi="Arial Narrow"/>
                <w:sz w:val="24"/>
              </w:rPr>
              <w:t>8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Адрес грузополучателя в документах (фактический)</w:t>
            </w:r>
          </w:p>
        </w:tc>
        <w:tc>
          <w:tcPr>
            <w:tcW w:w="5918" w:type="dxa"/>
            <w:vAlign w:val="center"/>
          </w:tcPr>
          <w:p w:rsidR="00DC5F79" w:rsidRPr="00DC5F79" w:rsidRDefault="00637B3F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111394, </w:t>
            </w:r>
            <w:r>
              <w:rPr>
                <w:rFonts w:ascii="Arial Narrow" w:hAnsi="Arial Narrow"/>
                <w:sz w:val="24"/>
              </w:rPr>
              <w:t xml:space="preserve">г. </w:t>
            </w:r>
            <w:r w:rsidRPr="00DC5F79">
              <w:rPr>
                <w:rFonts w:ascii="Arial Narrow" w:hAnsi="Arial Narrow"/>
                <w:sz w:val="24"/>
              </w:rPr>
              <w:t>Москва, ул. Полимерная, д.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DC5F79">
              <w:rPr>
                <w:rFonts w:ascii="Arial Narrow" w:hAnsi="Arial Narrow"/>
                <w:sz w:val="24"/>
              </w:rPr>
              <w:t>8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Почтовый адрес (доставка корреспонденции)</w:t>
            </w:r>
          </w:p>
        </w:tc>
        <w:tc>
          <w:tcPr>
            <w:tcW w:w="5918" w:type="dxa"/>
            <w:vAlign w:val="center"/>
          </w:tcPr>
          <w:p w:rsidR="00DC5F79" w:rsidRPr="00DC5F79" w:rsidRDefault="00637B3F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111394, </w:t>
            </w:r>
            <w:r>
              <w:rPr>
                <w:rFonts w:ascii="Arial Narrow" w:hAnsi="Arial Narrow"/>
                <w:sz w:val="24"/>
              </w:rPr>
              <w:t xml:space="preserve">г. </w:t>
            </w:r>
            <w:r w:rsidRPr="00DC5F79">
              <w:rPr>
                <w:rFonts w:ascii="Arial Narrow" w:hAnsi="Arial Narrow"/>
                <w:sz w:val="24"/>
              </w:rPr>
              <w:t>Москва, ул. Полимерная, д.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DC5F79">
              <w:rPr>
                <w:rFonts w:ascii="Arial Narrow" w:hAnsi="Arial Narrow"/>
                <w:sz w:val="24"/>
              </w:rPr>
              <w:t>8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Телефоны</w:t>
            </w:r>
          </w:p>
        </w:tc>
        <w:tc>
          <w:tcPr>
            <w:tcW w:w="5918" w:type="dxa"/>
            <w:vAlign w:val="center"/>
          </w:tcPr>
          <w:p w:rsidR="00DC5F79" w:rsidRPr="00DC5F79" w:rsidRDefault="00637B3F" w:rsidP="00637B3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</w:rPr>
              <w:t>(</w:t>
            </w:r>
            <w:r w:rsidR="00DC5F79" w:rsidRPr="00DC5F79">
              <w:rPr>
                <w:rFonts w:ascii="Arial Narrow" w:hAnsi="Arial Narrow"/>
                <w:sz w:val="24"/>
              </w:rPr>
              <w:t> </w:t>
            </w:r>
            <w:proofErr w:type="gramEnd"/>
            <w:r w:rsidR="00DC5F79" w:rsidRPr="00DC5F79">
              <w:rPr>
                <w:rFonts w:ascii="Arial Narrow" w:hAnsi="Arial Narrow"/>
                <w:sz w:val="24"/>
              </w:rPr>
              <w:t>495</w:t>
            </w:r>
            <w:r>
              <w:rPr>
                <w:rFonts w:ascii="Arial Narrow" w:hAnsi="Arial Narrow"/>
                <w:sz w:val="24"/>
              </w:rPr>
              <w:t>)</w:t>
            </w:r>
            <w:r w:rsidR="00DC5F79" w:rsidRPr="00DC5F79">
              <w:rPr>
                <w:rFonts w:ascii="Arial Narrow" w:hAnsi="Arial Narrow"/>
                <w:sz w:val="24"/>
              </w:rPr>
              <w:t>777</w:t>
            </w:r>
            <w:r>
              <w:rPr>
                <w:rFonts w:ascii="Arial Narrow" w:hAnsi="Arial Narrow"/>
                <w:sz w:val="24"/>
              </w:rPr>
              <w:t>-</w:t>
            </w:r>
            <w:r w:rsidR="00DC5F79" w:rsidRPr="00DC5F79">
              <w:rPr>
                <w:rFonts w:ascii="Arial Narrow" w:hAnsi="Arial Narrow"/>
                <w:sz w:val="24"/>
              </w:rPr>
              <w:t>79</w:t>
            </w:r>
            <w:r>
              <w:rPr>
                <w:rFonts w:ascii="Arial Narrow" w:hAnsi="Arial Narrow"/>
                <w:sz w:val="24"/>
              </w:rPr>
              <w:t>-</w:t>
            </w:r>
            <w:r w:rsidR="00DC5F79" w:rsidRPr="00DC5F79">
              <w:rPr>
                <w:rFonts w:ascii="Arial Narrow" w:hAnsi="Arial Narrow"/>
                <w:sz w:val="24"/>
              </w:rPr>
              <w:t>89, 8</w:t>
            </w:r>
            <w:r>
              <w:rPr>
                <w:rFonts w:ascii="Arial Narrow" w:hAnsi="Arial Narrow"/>
                <w:sz w:val="24"/>
              </w:rPr>
              <w:t>(</w:t>
            </w:r>
            <w:r w:rsidR="00DC5F79" w:rsidRPr="00DC5F79">
              <w:rPr>
                <w:rFonts w:ascii="Arial Narrow" w:hAnsi="Arial Narrow"/>
                <w:sz w:val="24"/>
              </w:rPr>
              <w:t>800</w:t>
            </w:r>
            <w:r>
              <w:rPr>
                <w:rFonts w:ascii="Arial Narrow" w:hAnsi="Arial Narrow"/>
                <w:sz w:val="24"/>
              </w:rPr>
              <w:t>)</w:t>
            </w:r>
            <w:r w:rsidR="00DC5F79" w:rsidRPr="00DC5F79">
              <w:rPr>
                <w:rFonts w:ascii="Arial Narrow" w:hAnsi="Arial Narrow"/>
                <w:sz w:val="24"/>
              </w:rPr>
              <w:t>777-79-89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ИНН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7719852141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КПП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772001001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ОГРН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1137746698517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ОКПО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17941617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ОКФС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16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ОКОГУ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4210014</w:t>
            </w:r>
          </w:p>
        </w:tc>
      </w:tr>
      <w:tr w:rsidR="00433604" w:rsidRPr="0025227E" w:rsidTr="00DC5F79">
        <w:tc>
          <w:tcPr>
            <w:tcW w:w="3936" w:type="dxa"/>
            <w:vAlign w:val="center"/>
          </w:tcPr>
          <w:p w:rsidR="00433604" w:rsidRPr="00DC5F79" w:rsidRDefault="00433604" w:rsidP="00DC5F7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ОКВЭД (основной)</w:t>
            </w:r>
          </w:p>
        </w:tc>
        <w:tc>
          <w:tcPr>
            <w:tcW w:w="5918" w:type="dxa"/>
            <w:vAlign w:val="center"/>
          </w:tcPr>
          <w:p w:rsidR="00433604" w:rsidRPr="00DC5F79" w:rsidRDefault="00433604" w:rsidP="00DC5F79">
            <w:pPr>
              <w:rPr>
                <w:rFonts w:ascii="Arial Narrow" w:hAnsi="Arial Narrow"/>
                <w:sz w:val="24"/>
              </w:rPr>
            </w:pPr>
            <w:r w:rsidRPr="00433604">
              <w:rPr>
                <w:rFonts w:ascii="Arial Narrow" w:hAnsi="Arial Narrow"/>
                <w:sz w:val="24"/>
              </w:rPr>
              <w:t>71.32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ОКАТО/ОКТМО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45263576000/45309000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tabs>
                <w:tab w:val="left" w:pos="2490"/>
              </w:tabs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Расчетный счет (РУБ)</w:t>
            </w:r>
          </w:p>
        </w:tc>
        <w:tc>
          <w:tcPr>
            <w:tcW w:w="5918" w:type="dxa"/>
            <w:vAlign w:val="center"/>
          </w:tcPr>
          <w:p w:rsidR="00DC5F79" w:rsidRPr="00DC5F79" w:rsidRDefault="00DE3DC3" w:rsidP="00DC5F79">
            <w:pPr>
              <w:rPr>
                <w:rFonts w:ascii="Arial Narrow" w:hAnsi="Arial Narrow"/>
                <w:sz w:val="24"/>
              </w:rPr>
            </w:pPr>
            <w:r w:rsidRPr="00DE3DC3">
              <w:rPr>
                <w:rFonts w:ascii="Arial Narrow" w:hAnsi="Arial Narrow"/>
                <w:sz w:val="24"/>
              </w:rPr>
              <w:t>40702810202610001315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Расчетный счет (ЕВРО)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40702978338120001752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Корреспондентский счет </w:t>
            </w:r>
          </w:p>
        </w:tc>
        <w:tc>
          <w:tcPr>
            <w:tcW w:w="5918" w:type="dxa"/>
            <w:vAlign w:val="center"/>
          </w:tcPr>
          <w:p w:rsidR="00DC5F79" w:rsidRPr="00DC5F79" w:rsidRDefault="00DE3DC3" w:rsidP="00DC5F79">
            <w:pPr>
              <w:rPr>
                <w:rFonts w:ascii="Arial Narrow" w:hAnsi="Arial Narrow"/>
                <w:sz w:val="24"/>
              </w:rPr>
            </w:pPr>
            <w:r w:rsidRPr="00DE3DC3">
              <w:rPr>
                <w:rFonts w:ascii="Arial Narrow" w:hAnsi="Arial Narrow"/>
                <w:sz w:val="24"/>
              </w:rPr>
              <w:t>30101810200000000593  в  ГУ БАНКА РОССИИ ПО ЦФО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БИК</w:t>
            </w:r>
          </w:p>
        </w:tc>
        <w:tc>
          <w:tcPr>
            <w:tcW w:w="5918" w:type="dxa"/>
            <w:vAlign w:val="center"/>
          </w:tcPr>
          <w:p w:rsidR="00DC5F79" w:rsidRPr="00DC5F79" w:rsidRDefault="00DE3DC3" w:rsidP="00DC5F79">
            <w:pPr>
              <w:rPr>
                <w:rFonts w:ascii="Arial Narrow" w:hAnsi="Arial Narrow"/>
                <w:sz w:val="24"/>
              </w:rPr>
            </w:pPr>
            <w:r w:rsidRPr="00DE3DC3">
              <w:rPr>
                <w:rFonts w:ascii="Arial Narrow" w:hAnsi="Arial Narrow"/>
                <w:sz w:val="24"/>
              </w:rPr>
              <w:t>044525593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Наименование учреждения банка</w:t>
            </w:r>
          </w:p>
        </w:tc>
        <w:tc>
          <w:tcPr>
            <w:tcW w:w="5918" w:type="dxa"/>
            <w:vAlign w:val="center"/>
          </w:tcPr>
          <w:p w:rsidR="00DC5F79" w:rsidRPr="00DE3DC3" w:rsidRDefault="00DE3DC3" w:rsidP="00360E35">
            <w:pPr>
              <w:rPr>
                <w:rFonts w:ascii="Arial Narrow" w:hAnsi="Arial Narrow"/>
                <w:sz w:val="24"/>
              </w:rPr>
            </w:pPr>
            <w:r w:rsidRPr="00DE3DC3">
              <w:rPr>
                <w:rFonts w:ascii="Arial Narrow" w:hAnsi="Arial Narrow" w:cs="Times New Roman"/>
                <w:color w:val="000000"/>
                <w:sz w:val="24"/>
              </w:rPr>
              <w:t>АО "АЛЬФА-БАНК"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ФСС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Филиал №24 Государственного учреждения – Московского регионального отделения Фонда социального страхования РФ. </w:t>
            </w:r>
            <w:r w:rsidRPr="00DC5F79">
              <w:rPr>
                <w:rFonts w:ascii="Arial Narrow" w:hAnsi="Arial Narrow"/>
                <w:sz w:val="24"/>
              </w:rPr>
              <w:br/>
            </w:r>
            <w:proofErr w:type="spellStart"/>
            <w:r w:rsidRPr="00DC5F79">
              <w:rPr>
                <w:rFonts w:ascii="Arial Narrow" w:hAnsi="Arial Narrow"/>
                <w:sz w:val="24"/>
              </w:rPr>
              <w:t>Рег</w:t>
            </w:r>
            <w:proofErr w:type="spellEnd"/>
            <w:r w:rsidRPr="00DC5F79">
              <w:rPr>
                <w:rFonts w:ascii="Arial Narrow" w:hAnsi="Arial Narrow"/>
                <w:sz w:val="24"/>
              </w:rPr>
              <w:t>. Номер в ФСС: 7724060712</w:t>
            </w:r>
          </w:p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Код подчиненности: 7724 1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ПФР</w:t>
            </w:r>
          </w:p>
        </w:tc>
        <w:tc>
          <w:tcPr>
            <w:tcW w:w="5918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 xml:space="preserve">Главное Управление Пенсионного фонда РФ №7 </w:t>
            </w:r>
          </w:p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proofErr w:type="spellStart"/>
            <w:r w:rsidRPr="00DC5F79">
              <w:rPr>
                <w:rFonts w:ascii="Arial Narrow" w:hAnsi="Arial Narrow"/>
                <w:sz w:val="24"/>
              </w:rPr>
              <w:t>Рег</w:t>
            </w:r>
            <w:proofErr w:type="spellEnd"/>
            <w:r w:rsidRPr="00DC5F79">
              <w:rPr>
                <w:rFonts w:ascii="Arial Narrow" w:hAnsi="Arial Narrow"/>
                <w:sz w:val="24"/>
              </w:rPr>
              <w:t>. Номер в ПФР: 087-402-005948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DC5F79" w:rsidP="00DC5F79">
            <w:pPr>
              <w:rPr>
                <w:rFonts w:ascii="Arial Narrow" w:hAnsi="Arial Narrow"/>
                <w:sz w:val="24"/>
              </w:rPr>
            </w:pPr>
            <w:r w:rsidRPr="00DC5F79">
              <w:rPr>
                <w:rFonts w:ascii="Arial Narrow" w:hAnsi="Arial Narrow"/>
                <w:sz w:val="24"/>
              </w:rPr>
              <w:t>Генеральный директор</w:t>
            </w:r>
          </w:p>
        </w:tc>
        <w:tc>
          <w:tcPr>
            <w:tcW w:w="5918" w:type="dxa"/>
            <w:vAlign w:val="center"/>
          </w:tcPr>
          <w:p w:rsidR="00DC5F79" w:rsidRPr="00C82BA4" w:rsidRDefault="00C82BA4" w:rsidP="00DC5F7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Сергеев Александр Михайлович</w:t>
            </w:r>
          </w:p>
        </w:tc>
      </w:tr>
      <w:tr w:rsidR="00DC5F79" w:rsidRPr="0025227E" w:rsidTr="00DC5F79">
        <w:tc>
          <w:tcPr>
            <w:tcW w:w="3936" w:type="dxa"/>
            <w:vAlign w:val="center"/>
          </w:tcPr>
          <w:p w:rsidR="00DC5F79" w:rsidRPr="00DC5F79" w:rsidRDefault="00C348FC" w:rsidP="00DC5F7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Главный бухгалтер</w:t>
            </w:r>
          </w:p>
        </w:tc>
        <w:tc>
          <w:tcPr>
            <w:tcW w:w="5918" w:type="dxa"/>
            <w:vAlign w:val="center"/>
          </w:tcPr>
          <w:p w:rsidR="00DC5F79" w:rsidRPr="00DC5F79" w:rsidRDefault="00D75557" w:rsidP="00DC5F7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Шаталина Наталья Владимировна</w:t>
            </w:r>
          </w:p>
        </w:tc>
      </w:tr>
    </w:tbl>
    <w:p w:rsidR="00DC5F79" w:rsidRPr="00DC5F79" w:rsidRDefault="00DC5F79" w:rsidP="00DC5F79">
      <w:pPr>
        <w:rPr>
          <w:rFonts w:ascii="Arial Narrow" w:hAnsi="Arial Narrow" w:cs="Times New Roman"/>
          <w:sz w:val="22"/>
          <w:szCs w:val="22"/>
        </w:rPr>
      </w:pPr>
    </w:p>
    <w:p w:rsidR="00DC5F79" w:rsidRDefault="006E524D" w:rsidP="00DC5F7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</w:t>
      </w:r>
      <w:r w:rsidR="00DC5F79" w:rsidRPr="00DC5F79">
        <w:rPr>
          <w:rFonts w:ascii="Arial Narrow" w:hAnsi="Arial Narrow" w:cs="Times New Roman"/>
          <w:sz w:val="22"/>
          <w:szCs w:val="22"/>
        </w:rPr>
        <w:t>Генеральный директор</w:t>
      </w:r>
      <w:r w:rsidR="00DC5F79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Arial Narrow" w:hAnsi="Arial Narrow" w:cs="Times New Roman"/>
          <w:sz w:val="22"/>
          <w:szCs w:val="22"/>
        </w:rPr>
        <w:t xml:space="preserve">                    </w:t>
      </w:r>
      <w:r w:rsidR="003E32B8">
        <w:rPr>
          <w:rFonts w:ascii="Arial Narrow" w:hAnsi="Arial Narrow" w:cs="Times New Roman"/>
          <w:sz w:val="22"/>
          <w:szCs w:val="22"/>
        </w:rPr>
        <w:t xml:space="preserve"> </w:t>
      </w:r>
      <w:r w:rsidR="00C82BA4">
        <w:rPr>
          <w:rFonts w:ascii="Arial Narrow" w:hAnsi="Arial Narrow" w:cs="Times New Roman"/>
          <w:sz w:val="22"/>
          <w:szCs w:val="22"/>
        </w:rPr>
        <w:t>А.М.Сергеев</w:t>
      </w:r>
    </w:p>
    <w:p w:rsidR="003E32B8" w:rsidRDefault="003E32B8" w:rsidP="00DC5F79">
      <w:pPr>
        <w:jc w:val="both"/>
        <w:rPr>
          <w:rFonts w:ascii="Arial Narrow" w:hAnsi="Arial Narrow" w:cs="Times New Roman"/>
          <w:sz w:val="22"/>
          <w:szCs w:val="22"/>
        </w:rPr>
      </w:pPr>
    </w:p>
    <w:p w:rsidR="003E32B8" w:rsidRDefault="003E32B8" w:rsidP="003E32B8">
      <w:pPr>
        <w:ind w:firstLine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Главный бухгалтер</w:t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  <w:t>Н.В. Шаталина</w:t>
      </w:r>
    </w:p>
    <w:p w:rsidR="003E32B8" w:rsidRDefault="003E32B8" w:rsidP="00DC5F7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:rsidR="00DC5F79" w:rsidRDefault="00DC5F79" w:rsidP="00DC5F79">
      <w:pPr>
        <w:rPr>
          <w:rFonts w:ascii="Arial Narrow" w:hAnsi="Arial Narrow" w:cs="Times New Roman"/>
          <w:sz w:val="22"/>
          <w:szCs w:val="22"/>
        </w:rPr>
      </w:pPr>
    </w:p>
    <w:p w:rsidR="00DC5F79" w:rsidRPr="00DC5F79" w:rsidRDefault="006E524D" w:rsidP="00DC5F79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</w:t>
      </w:r>
      <w:r w:rsidR="00DC5F79" w:rsidRPr="00DC5F79">
        <w:rPr>
          <w:rFonts w:ascii="Arial Narrow" w:hAnsi="Arial Narrow" w:cs="Times New Roman"/>
          <w:sz w:val="22"/>
          <w:szCs w:val="22"/>
        </w:rPr>
        <w:t>м.п.</w:t>
      </w:r>
    </w:p>
    <w:sectPr w:rsidR="00DC5F79" w:rsidRPr="00DC5F79" w:rsidSect="00EB0409">
      <w:headerReference w:type="default" r:id="rId7"/>
      <w:footerReference w:type="default" r:id="rId8"/>
      <w:type w:val="continuous"/>
      <w:pgSz w:w="11906" w:h="16838"/>
      <w:pgMar w:top="851" w:right="707" w:bottom="851" w:left="709" w:header="709" w:footer="8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B5" w:rsidRDefault="00EA32B5" w:rsidP="0024054F">
      <w:r>
        <w:separator/>
      </w:r>
    </w:p>
  </w:endnote>
  <w:endnote w:type="continuationSeparator" w:id="0">
    <w:p w:rsidR="00EA32B5" w:rsidRDefault="00EA32B5" w:rsidP="0024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79" w:rsidRPr="00214C79" w:rsidRDefault="00214C79">
    <w:pPr>
      <w:pStyle w:val="a8"/>
      <w:rPr>
        <w:rFonts w:ascii="Myriad Pro Cond" w:hAnsi="Myriad Pro Cond"/>
        <w:b/>
      </w:rPr>
    </w:pPr>
    <w:r w:rsidRPr="00214C79">
      <w:rPr>
        <w:rFonts w:ascii="Myriad Pro Cond" w:hAnsi="Myriad Pro Cond"/>
        <w:b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-2345055</wp:posOffset>
          </wp:positionV>
          <wp:extent cx="1896110" cy="2796540"/>
          <wp:effectExtent l="0" t="0" r="0" b="3810"/>
          <wp:wrapNone/>
          <wp:docPr id="11" name="Рисунок 11" descr="http://rts77.ru/images/carous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ts77.ru/images/carous/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  <a14:imgEffect>
                              <a14:sharpenSoften amount="70000"/>
                            </a14:imgEffect>
                            <a14:imgEffect>
                              <a14:brightnessContrast bright="18000" contrast="-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1868" r="5141"/>
                  <a:stretch/>
                </pic:blipFill>
                <pic:spPr bwMode="auto">
                  <a:xfrm>
                    <a:off x="0" y="0"/>
                    <a:ext cx="1896110" cy="279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B5" w:rsidRDefault="00EA32B5" w:rsidP="0024054F">
      <w:r>
        <w:separator/>
      </w:r>
    </w:p>
  </w:footnote>
  <w:footnote w:type="continuationSeparator" w:id="0">
    <w:p w:rsidR="00EA32B5" w:rsidRDefault="00EA32B5" w:rsidP="00240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79" w:rsidRPr="00807F7E" w:rsidRDefault="00214C79" w:rsidP="00980D20">
    <w:pPr>
      <w:pStyle w:val="a6"/>
      <w:jc w:val="center"/>
      <w:rPr>
        <w:b/>
      </w:rPr>
    </w:pPr>
    <w:r w:rsidRPr="0024054F">
      <w:rPr>
        <w:noProof/>
        <w:lang w:eastAsia="ru-RU"/>
      </w:rPr>
      <w:drawing>
        <wp:inline distT="0" distB="0" distL="0" distR="0">
          <wp:extent cx="2036445" cy="429260"/>
          <wp:effectExtent l="0" t="0" r="1905" b="8890"/>
          <wp:docPr id="15" name="Рисунок 15" descr="http://rts77.ru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ts77.ru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79" w:rsidRDefault="00214C79" w:rsidP="00980D20">
    <w:pPr>
      <w:pStyle w:val="a6"/>
      <w:pBdr>
        <w:bottom w:val="single" w:sz="12" w:space="2" w:color="auto"/>
      </w:pBdr>
      <w:jc w:val="center"/>
      <w:rPr>
        <w:rFonts w:asciiTheme="minorHAnsi" w:eastAsia="Arial Unicode MS" w:hAnsiTheme="minorHAnsi" w:cstheme="minorHAnsi"/>
        <w:sz w:val="22"/>
      </w:rPr>
    </w:pPr>
    <w:r w:rsidRPr="00980D20">
      <w:rPr>
        <w:rFonts w:asciiTheme="minorHAnsi" w:eastAsia="Arial Unicode MS" w:hAnsiTheme="minorHAnsi" w:cstheme="minorHAnsi"/>
        <w:sz w:val="22"/>
      </w:rPr>
      <w:t>ОБЩЕСТВО С ОГРАНИЧЕННОЙ ОТВЕТСТВЕННОСТЬЮ «</w:t>
    </w:r>
    <w:r w:rsidRPr="00F83CAF">
      <w:rPr>
        <w:rFonts w:asciiTheme="minorHAnsi" w:eastAsia="Arial Unicode MS" w:hAnsiTheme="minorHAnsi" w:cstheme="minorHAnsi"/>
        <w:sz w:val="22"/>
      </w:rPr>
      <w:t>РЕНТЕХСЕРВИС</w:t>
    </w:r>
    <w:r w:rsidRPr="00980D20">
      <w:rPr>
        <w:rFonts w:asciiTheme="minorHAnsi" w:eastAsia="Arial Unicode MS" w:hAnsiTheme="minorHAnsi" w:cstheme="minorHAnsi"/>
        <w:sz w:val="22"/>
      </w:rPr>
      <w:t>»</w:t>
    </w:r>
  </w:p>
  <w:p w:rsidR="00214C79" w:rsidRDefault="00637B3F" w:rsidP="00980D20">
    <w:pPr>
      <w:pStyle w:val="a6"/>
      <w:jc w:val="center"/>
      <w:rPr>
        <w:rFonts w:asciiTheme="minorHAnsi" w:eastAsia="Arial Unicode MS" w:hAnsiTheme="minorHAnsi" w:cstheme="minorHAnsi"/>
        <w:sz w:val="22"/>
      </w:rPr>
    </w:pPr>
    <w:r>
      <w:rPr>
        <w:rFonts w:asciiTheme="minorHAnsi" w:eastAsia="Arial Unicode MS" w:hAnsiTheme="minorHAnsi" w:cstheme="minorHAnsi"/>
        <w:sz w:val="22"/>
      </w:rPr>
      <w:t>111</w:t>
    </w:r>
    <w:r w:rsidR="00214C79" w:rsidRPr="00980D20">
      <w:rPr>
        <w:rFonts w:asciiTheme="minorHAnsi" w:eastAsia="Arial Unicode MS" w:hAnsiTheme="minorHAnsi" w:cstheme="minorHAnsi"/>
        <w:sz w:val="22"/>
      </w:rPr>
      <w:t>394, г. Москва, улица</w:t>
    </w:r>
    <w:r>
      <w:rPr>
        <w:rFonts w:asciiTheme="minorHAnsi" w:eastAsia="Arial Unicode MS" w:hAnsiTheme="minorHAnsi" w:cstheme="minorHAnsi"/>
        <w:sz w:val="22"/>
      </w:rPr>
      <w:t xml:space="preserve"> Полимерная, дом 8, телефоны: 8(</w:t>
    </w:r>
    <w:r w:rsidR="00214C79" w:rsidRPr="00980D20">
      <w:rPr>
        <w:rFonts w:asciiTheme="minorHAnsi" w:eastAsia="Arial Unicode MS" w:hAnsiTheme="minorHAnsi" w:cstheme="minorHAnsi"/>
        <w:sz w:val="22"/>
      </w:rPr>
      <w:t>495</w:t>
    </w:r>
    <w:r>
      <w:rPr>
        <w:rFonts w:asciiTheme="minorHAnsi" w:eastAsia="Arial Unicode MS" w:hAnsiTheme="minorHAnsi" w:cstheme="minorHAnsi"/>
        <w:sz w:val="22"/>
      </w:rPr>
      <w:t>)777-79-89, 8(</w:t>
    </w:r>
    <w:r w:rsidR="00214C79" w:rsidRPr="00980D20">
      <w:rPr>
        <w:rFonts w:asciiTheme="minorHAnsi" w:eastAsia="Arial Unicode MS" w:hAnsiTheme="minorHAnsi" w:cstheme="minorHAnsi"/>
        <w:sz w:val="22"/>
      </w:rPr>
      <w:t>800</w:t>
    </w:r>
    <w:r>
      <w:rPr>
        <w:rFonts w:asciiTheme="minorHAnsi" w:eastAsia="Arial Unicode MS" w:hAnsiTheme="minorHAnsi" w:cstheme="minorHAnsi"/>
        <w:sz w:val="22"/>
      </w:rPr>
      <w:t>)</w:t>
    </w:r>
    <w:r w:rsidR="00214C79" w:rsidRPr="00980D20">
      <w:rPr>
        <w:rFonts w:asciiTheme="minorHAnsi" w:eastAsia="Arial Unicode MS" w:hAnsiTheme="minorHAnsi" w:cstheme="minorHAnsi"/>
        <w:sz w:val="22"/>
      </w:rPr>
      <w:t xml:space="preserve">777-79-89, </w:t>
    </w:r>
    <w:hyperlink r:id="rId2" w:history="1">
      <w:r w:rsidR="00214C79" w:rsidRPr="00A60929">
        <w:rPr>
          <w:rStyle w:val="aa"/>
          <w:rFonts w:asciiTheme="minorHAnsi" w:eastAsia="Arial Unicode MS" w:hAnsiTheme="minorHAnsi" w:cstheme="minorHAnsi"/>
          <w:sz w:val="22"/>
          <w:u w:val="none"/>
          <w:lang w:val="en-US"/>
        </w:rPr>
        <w:t>www</w:t>
      </w:r>
      <w:r w:rsidR="00214C79" w:rsidRPr="00A60929">
        <w:rPr>
          <w:rStyle w:val="aa"/>
          <w:rFonts w:asciiTheme="minorHAnsi" w:eastAsia="Arial Unicode MS" w:hAnsiTheme="minorHAnsi" w:cstheme="minorHAnsi"/>
          <w:sz w:val="22"/>
          <w:u w:val="none"/>
        </w:rPr>
        <w:t>.rts77.ru</w:t>
      </w:r>
    </w:hyperlink>
  </w:p>
  <w:p w:rsidR="00214C79" w:rsidRDefault="00214C79" w:rsidP="00943032">
    <w:pPr>
      <w:pStyle w:val="a6"/>
      <w:rPr>
        <w:rFonts w:asciiTheme="minorHAnsi" w:eastAsia="Arial Unicode MS" w:hAnsiTheme="minorHAnsi" w:cstheme="minorHAnsi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34468"/>
    <w:rsid w:val="00125FFE"/>
    <w:rsid w:val="00192DD2"/>
    <w:rsid w:val="001B00F1"/>
    <w:rsid w:val="00214C79"/>
    <w:rsid w:val="0021595C"/>
    <w:rsid w:val="0024054F"/>
    <w:rsid w:val="002B003C"/>
    <w:rsid w:val="002B6931"/>
    <w:rsid w:val="00360E35"/>
    <w:rsid w:val="003D54ED"/>
    <w:rsid w:val="003E32B8"/>
    <w:rsid w:val="00433604"/>
    <w:rsid w:val="00464B62"/>
    <w:rsid w:val="004F6DEE"/>
    <w:rsid w:val="005843D4"/>
    <w:rsid w:val="005A1D39"/>
    <w:rsid w:val="005E43AB"/>
    <w:rsid w:val="00637B3F"/>
    <w:rsid w:val="006474D7"/>
    <w:rsid w:val="00695EFE"/>
    <w:rsid w:val="006E3BB3"/>
    <w:rsid w:val="006E524D"/>
    <w:rsid w:val="0076382B"/>
    <w:rsid w:val="00807F7E"/>
    <w:rsid w:val="00816F25"/>
    <w:rsid w:val="008904CD"/>
    <w:rsid w:val="00943032"/>
    <w:rsid w:val="00980D20"/>
    <w:rsid w:val="00A308F1"/>
    <w:rsid w:val="00A4500B"/>
    <w:rsid w:val="00A60929"/>
    <w:rsid w:val="00C348FC"/>
    <w:rsid w:val="00C36F9F"/>
    <w:rsid w:val="00C82BA4"/>
    <w:rsid w:val="00D75557"/>
    <w:rsid w:val="00DC5F79"/>
    <w:rsid w:val="00DE3DC3"/>
    <w:rsid w:val="00EA32B5"/>
    <w:rsid w:val="00EB0409"/>
    <w:rsid w:val="00F34468"/>
    <w:rsid w:val="00F8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9"/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34468"/>
    <w:pPr>
      <w:spacing w:after="200"/>
    </w:pPr>
    <w:rPr>
      <w:rFonts w:ascii="Arial Narrow" w:eastAsiaTheme="minorHAnsi" w:hAnsi="Arial Narrow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4054F"/>
    <w:pPr>
      <w:tabs>
        <w:tab w:val="center" w:pos="4677"/>
        <w:tab w:val="right" w:pos="9355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54F"/>
  </w:style>
  <w:style w:type="paragraph" w:styleId="a8">
    <w:name w:val="footer"/>
    <w:basedOn w:val="a"/>
    <w:link w:val="a9"/>
    <w:uiPriority w:val="99"/>
    <w:unhideWhenUsed/>
    <w:rsid w:val="0024054F"/>
    <w:pPr>
      <w:tabs>
        <w:tab w:val="center" w:pos="4677"/>
        <w:tab w:val="right" w:pos="9355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54F"/>
  </w:style>
  <w:style w:type="character" w:styleId="aa">
    <w:name w:val="Hyperlink"/>
    <w:basedOn w:val="a0"/>
    <w:uiPriority w:val="99"/>
    <w:unhideWhenUsed/>
    <w:rsid w:val="00943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9"/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34468"/>
    <w:pPr>
      <w:spacing w:after="200"/>
    </w:pPr>
    <w:rPr>
      <w:rFonts w:ascii="Arial Narrow" w:eastAsiaTheme="minorHAnsi" w:hAnsi="Arial Narrow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4054F"/>
    <w:pPr>
      <w:tabs>
        <w:tab w:val="center" w:pos="4677"/>
        <w:tab w:val="right" w:pos="9355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54F"/>
  </w:style>
  <w:style w:type="paragraph" w:styleId="a8">
    <w:name w:val="footer"/>
    <w:basedOn w:val="a"/>
    <w:link w:val="a9"/>
    <w:uiPriority w:val="99"/>
    <w:unhideWhenUsed/>
    <w:rsid w:val="0024054F"/>
    <w:pPr>
      <w:tabs>
        <w:tab w:val="center" w:pos="4677"/>
        <w:tab w:val="right" w:pos="9355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54F"/>
  </w:style>
  <w:style w:type="character" w:styleId="aa">
    <w:name w:val="Hyperlink"/>
    <w:basedOn w:val="a0"/>
    <w:uiPriority w:val="99"/>
    <w:unhideWhenUsed/>
    <w:rsid w:val="00943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s7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CF55-3D82-4133-BA26-D32B628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Комплексная безопасность бизнеса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700.20</dc:creator>
  <cp:keywords/>
  <dc:description/>
  <cp:lastModifiedBy>shy</cp:lastModifiedBy>
  <cp:revision>14</cp:revision>
  <cp:lastPrinted>2014-07-14T12:17:00Z</cp:lastPrinted>
  <dcterms:created xsi:type="dcterms:W3CDTF">2014-07-14T12:26:00Z</dcterms:created>
  <dcterms:modified xsi:type="dcterms:W3CDTF">2021-03-15T08:34:00Z</dcterms:modified>
</cp:coreProperties>
</file>